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D9" w:rsidRPr="00E30773" w:rsidRDefault="00E30773" w:rsidP="006A14AD">
      <w:pPr>
        <w:spacing w:after="0"/>
        <w:jc w:val="center"/>
        <w:rPr>
          <w:rFonts w:ascii="Lucida Calligraphy" w:hAnsi="Lucida Calligraphy"/>
          <w:b/>
          <w:sz w:val="32"/>
          <w:szCs w:val="32"/>
        </w:rPr>
      </w:pPr>
      <w:bookmarkStart w:id="0" w:name="_GoBack"/>
      <w:bookmarkEnd w:id="0"/>
      <w:r>
        <w:rPr>
          <w:rFonts w:ascii="Lucida Calligraphy" w:hAnsi="Lucida Calligraphy"/>
          <w:b/>
          <w:noProof/>
          <w:sz w:val="32"/>
          <w:szCs w:val="32"/>
          <w:lang w:eastAsia="fr-CA"/>
        </w:rPr>
        <w:drawing>
          <wp:anchor distT="0" distB="0" distL="114300" distR="114300" simplePos="0" relativeHeight="251658240" behindDoc="1" locked="0" layoutInCell="1" allowOverlap="1">
            <wp:simplePos x="0" y="0"/>
            <wp:positionH relativeFrom="column">
              <wp:posOffset>-628650</wp:posOffset>
            </wp:positionH>
            <wp:positionV relativeFrom="paragraph">
              <wp:posOffset>-154305</wp:posOffset>
            </wp:positionV>
            <wp:extent cx="542925" cy="70889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08891"/>
                    </a:xfrm>
                    <a:prstGeom prst="rect">
                      <a:avLst/>
                    </a:prstGeom>
                    <a:noFill/>
                  </pic:spPr>
                </pic:pic>
              </a:graphicData>
            </a:graphic>
            <wp14:sizeRelH relativeFrom="page">
              <wp14:pctWidth>0</wp14:pctWidth>
            </wp14:sizeRelH>
            <wp14:sizeRelV relativeFrom="page">
              <wp14:pctHeight>0</wp14:pctHeight>
            </wp14:sizeRelV>
          </wp:anchor>
        </w:drawing>
      </w:r>
      <w:r w:rsidR="006A14AD" w:rsidRPr="00E30773">
        <w:rPr>
          <w:rFonts w:ascii="Lucida Calligraphy" w:hAnsi="Lucida Calligraphy"/>
          <w:b/>
          <w:sz w:val="32"/>
          <w:szCs w:val="32"/>
        </w:rPr>
        <w:t>Information conce</w:t>
      </w:r>
      <w:r w:rsidR="00387A63" w:rsidRPr="00E30773">
        <w:rPr>
          <w:rFonts w:ascii="Lucida Calligraphy" w:hAnsi="Lucida Calligraphy"/>
          <w:b/>
          <w:sz w:val="32"/>
          <w:szCs w:val="32"/>
        </w:rPr>
        <w:t>rnant l’inscription d’un parent</w:t>
      </w:r>
    </w:p>
    <w:p w:rsidR="006A14AD" w:rsidRPr="00606629" w:rsidRDefault="006A14AD" w:rsidP="006A14AD">
      <w:pPr>
        <w:spacing w:after="0"/>
        <w:rPr>
          <w:rFonts w:ascii="Bodoni MT" w:hAnsi="Bodoni MT"/>
          <w:sz w:val="28"/>
          <w:szCs w:val="28"/>
        </w:rPr>
      </w:pPr>
    </w:p>
    <w:p w:rsidR="00433250" w:rsidRPr="00387A63" w:rsidRDefault="00253D9B" w:rsidP="00433250">
      <w:pPr>
        <w:spacing w:after="0"/>
        <w:rPr>
          <w:rFonts w:ascii="Bodoni MT" w:hAnsi="Bodoni MT"/>
          <w:b/>
          <w:sz w:val="28"/>
          <w:szCs w:val="28"/>
          <w:u w:val="single"/>
        </w:rPr>
      </w:pPr>
      <w:r w:rsidRPr="00387A63">
        <w:rPr>
          <w:rFonts w:ascii="Bodoni MT" w:hAnsi="Bodoni MT"/>
          <w:b/>
          <w:sz w:val="28"/>
          <w:szCs w:val="28"/>
          <w:u w:val="single"/>
        </w:rPr>
        <w:t>***</w:t>
      </w:r>
      <w:r w:rsidR="00433250" w:rsidRPr="00387A63">
        <w:rPr>
          <w:rFonts w:ascii="Bodoni MT" w:hAnsi="Bodoni MT"/>
          <w:b/>
          <w:sz w:val="28"/>
          <w:szCs w:val="28"/>
          <w:u w:val="single"/>
        </w:rPr>
        <w:t>Entente de services de garde subventionnés et nouvelle tarification</w:t>
      </w:r>
      <w:r w:rsidRPr="00387A63">
        <w:rPr>
          <w:rFonts w:ascii="Bodoni MT" w:hAnsi="Bodoni MT"/>
          <w:b/>
          <w:sz w:val="28"/>
          <w:szCs w:val="28"/>
          <w:u w:val="single"/>
        </w:rPr>
        <w:t>***</w:t>
      </w:r>
    </w:p>
    <w:p w:rsidR="00AB59FA" w:rsidRDefault="00433250" w:rsidP="00433250">
      <w:pPr>
        <w:spacing w:after="0"/>
        <w:rPr>
          <w:rFonts w:ascii="Bodoni MT" w:hAnsi="Bodoni MT"/>
          <w:sz w:val="24"/>
          <w:szCs w:val="24"/>
        </w:rPr>
      </w:pPr>
      <w:r w:rsidRPr="00606629">
        <w:rPr>
          <w:rFonts w:ascii="Bodoni MT" w:hAnsi="Bodoni MT"/>
          <w:sz w:val="24"/>
          <w:szCs w:val="24"/>
        </w:rPr>
        <w:t>Le parent qui signe l’entente de services de garde subventionnés est celui qui doit débourser la contribution de base. Depuis le 22 avril 2015, c’est aussi ce parent qui est tenu de débourser, s’il y a lieu, la contribution additionnelle.</w:t>
      </w:r>
    </w:p>
    <w:p w:rsidR="00AB59FA" w:rsidRDefault="00AB59FA" w:rsidP="00433250">
      <w:pPr>
        <w:spacing w:after="0"/>
        <w:rPr>
          <w:rFonts w:ascii="Bodoni MT" w:hAnsi="Bodoni MT"/>
          <w:sz w:val="24"/>
          <w:szCs w:val="24"/>
        </w:rPr>
      </w:pPr>
    </w:p>
    <w:p w:rsidR="00AB59FA" w:rsidRDefault="00433250" w:rsidP="00433250">
      <w:pPr>
        <w:spacing w:after="0"/>
        <w:rPr>
          <w:rFonts w:ascii="Bodoni MT" w:hAnsi="Bodoni MT"/>
          <w:sz w:val="24"/>
          <w:szCs w:val="24"/>
        </w:rPr>
      </w:pPr>
      <w:r w:rsidRPr="00606629">
        <w:rPr>
          <w:rFonts w:ascii="Bodoni MT" w:hAnsi="Bodoni MT"/>
          <w:sz w:val="24"/>
          <w:szCs w:val="24"/>
        </w:rPr>
        <w:t xml:space="preserve">Les parents, qu’ils soient séparés ou non, peuvent, au moment de la signature de l’entente de services de garde subventionnés, répartir entre eux le nombre de jours pour lesquels ils seront tenus de débourser la contribution de base pour un même enfant et, le cas échéant, la contribution additionnelle. </w:t>
      </w:r>
    </w:p>
    <w:p w:rsidR="00AB59FA" w:rsidRDefault="00AB59FA" w:rsidP="00433250">
      <w:pPr>
        <w:spacing w:after="0"/>
        <w:rPr>
          <w:rFonts w:ascii="Bodoni MT" w:hAnsi="Bodoni MT"/>
          <w:sz w:val="24"/>
          <w:szCs w:val="24"/>
        </w:rPr>
      </w:pPr>
    </w:p>
    <w:p w:rsidR="006A14AD" w:rsidRPr="00606629" w:rsidRDefault="00433250" w:rsidP="00433250">
      <w:pPr>
        <w:spacing w:after="0"/>
        <w:rPr>
          <w:rFonts w:ascii="Bodoni MT" w:hAnsi="Bodoni MT"/>
          <w:sz w:val="24"/>
          <w:szCs w:val="24"/>
        </w:rPr>
      </w:pPr>
      <w:r w:rsidRPr="00606629">
        <w:rPr>
          <w:rFonts w:ascii="Bodoni MT" w:hAnsi="Bodoni MT"/>
          <w:sz w:val="24"/>
          <w:szCs w:val="24"/>
        </w:rPr>
        <w:t>Chaque parent signataire de l’entente de services de garde subventionnés recevra ainsi, au plus tard le 29 février 2016, un relevé 30 correspondant au nombre de jours de garde pour lesquels il est tenu de verser la contribution de base. Ce relevé lui permettra de déterminer la contribution additionnelle qu’il aura à débourser lors de la production de sa déclaration de revenus.</w:t>
      </w:r>
    </w:p>
    <w:p w:rsidR="006A14AD" w:rsidRPr="00387A63" w:rsidRDefault="006A14AD" w:rsidP="006A14AD">
      <w:pPr>
        <w:spacing w:after="0"/>
        <w:jc w:val="center"/>
        <w:rPr>
          <w:rFonts w:ascii="Bodoni MT" w:hAnsi="Bodoni MT"/>
          <w:b/>
          <w:sz w:val="28"/>
          <w:szCs w:val="28"/>
        </w:rPr>
      </w:pPr>
    </w:p>
    <w:p w:rsidR="004B7633" w:rsidRPr="00387A63" w:rsidRDefault="00253D9B" w:rsidP="00B54147">
      <w:pPr>
        <w:spacing w:after="0"/>
        <w:rPr>
          <w:rFonts w:ascii="Bodoni MT" w:hAnsi="Bodoni MT"/>
          <w:b/>
          <w:sz w:val="28"/>
          <w:szCs w:val="28"/>
          <w:u w:val="single"/>
        </w:rPr>
      </w:pPr>
      <w:r w:rsidRPr="00387A63">
        <w:rPr>
          <w:rFonts w:ascii="Bodoni MT" w:hAnsi="Bodoni MT"/>
          <w:b/>
          <w:sz w:val="28"/>
          <w:szCs w:val="28"/>
          <w:u w:val="single"/>
        </w:rPr>
        <w:t>****</w:t>
      </w:r>
      <w:r w:rsidR="00433250" w:rsidRPr="00387A63">
        <w:rPr>
          <w:rFonts w:ascii="Bodoni MT" w:hAnsi="Bodoni MT"/>
          <w:b/>
          <w:sz w:val="28"/>
          <w:szCs w:val="28"/>
          <w:u w:val="single"/>
        </w:rPr>
        <w:t>Inscription</w:t>
      </w:r>
      <w:r w:rsidRPr="00387A63">
        <w:rPr>
          <w:rFonts w:ascii="Bodoni MT" w:hAnsi="Bodoni MT"/>
          <w:b/>
          <w:sz w:val="28"/>
          <w:szCs w:val="28"/>
          <w:u w:val="single"/>
        </w:rPr>
        <w:t>****</w:t>
      </w:r>
      <w:r w:rsidR="00433250" w:rsidRPr="00387A63">
        <w:rPr>
          <w:rFonts w:ascii="Bodoni MT" w:hAnsi="Bodoni MT"/>
          <w:b/>
          <w:sz w:val="28"/>
          <w:szCs w:val="28"/>
          <w:u w:val="single"/>
        </w:rPr>
        <w:t> :</w:t>
      </w:r>
    </w:p>
    <w:p w:rsidR="00433250" w:rsidRPr="00837DCC" w:rsidRDefault="00433250" w:rsidP="00B54147">
      <w:pPr>
        <w:spacing w:after="0"/>
        <w:rPr>
          <w:rFonts w:ascii="Bodoni MT" w:hAnsi="Bodoni MT"/>
          <w:b/>
          <w:sz w:val="24"/>
          <w:szCs w:val="24"/>
          <w:u w:val="single"/>
        </w:rPr>
      </w:pPr>
      <w:r w:rsidRPr="00606629">
        <w:rPr>
          <w:rFonts w:ascii="Bodoni MT" w:hAnsi="Bodoni MT"/>
          <w:sz w:val="24"/>
          <w:szCs w:val="24"/>
        </w:rPr>
        <w:t>Le ou les parents qui o</w:t>
      </w:r>
      <w:r w:rsidR="00767786">
        <w:rPr>
          <w:rFonts w:ascii="Bodoni MT" w:hAnsi="Bodoni MT"/>
          <w:sz w:val="24"/>
          <w:szCs w:val="24"/>
        </w:rPr>
        <w:t>nt choisi de donner leur N.A.S.</w:t>
      </w:r>
      <w:r w:rsidRPr="00606629">
        <w:rPr>
          <w:rFonts w:ascii="Bodoni MT" w:hAnsi="Bodoni MT"/>
          <w:sz w:val="24"/>
          <w:szCs w:val="24"/>
        </w:rPr>
        <w:t xml:space="preserve"> pour payer la contribution additionnelle aux impôts est le ou les parents qui doivent signer le document de demande d’admissibilité à la contribution réduite et doit fournir ses documents d’éligibilité.</w:t>
      </w:r>
      <w:r w:rsidR="00E5761D" w:rsidRPr="00606629">
        <w:rPr>
          <w:rFonts w:ascii="Bodoni MT" w:hAnsi="Bodoni MT"/>
          <w:sz w:val="24"/>
          <w:szCs w:val="24"/>
        </w:rPr>
        <w:t xml:space="preserve"> (</w:t>
      </w:r>
      <w:r w:rsidR="00E5761D" w:rsidRPr="00837DCC">
        <w:rPr>
          <w:rFonts w:ascii="Bodoni MT" w:hAnsi="Bodoni MT"/>
          <w:sz w:val="24"/>
          <w:szCs w:val="24"/>
          <w:u w:val="single"/>
        </w:rPr>
        <w:t>Dans le cas où ces les deux parents, deux documents de demande d’admissibilité doivent être rempli avec les documents des deux parents respectives.</w:t>
      </w:r>
      <w:r w:rsidR="00B54147" w:rsidRPr="00837DCC">
        <w:rPr>
          <w:rFonts w:ascii="Bodoni MT" w:hAnsi="Bodoni MT"/>
          <w:sz w:val="24"/>
          <w:szCs w:val="24"/>
          <w:u w:val="single"/>
        </w:rPr>
        <w:t>)</w:t>
      </w:r>
    </w:p>
    <w:p w:rsidR="003E37FB" w:rsidRPr="00606629" w:rsidRDefault="003E37FB" w:rsidP="00433250">
      <w:pPr>
        <w:spacing w:after="0"/>
        <w:rPr>
          <w:rFonts w:ascii="Bodoni MT" w:hAnsi="Bodoni MT"/>
          <w:sz w:val="28"/>
          <w:szCs w:val="28"/>
        </w:rPr>
      </w:pPr>
    </w:p>
    <w:p w:rsidR="00433250" w:rsidRPr="003E37FB" w:rsidRDefault="00433250" w:rsidP="00433250">
      <w:pPr>
        <w:spacing w:after="0"/>
        <w:rPr>
          <w:rFonts w:ascii="Bodoni MT" w:hAnsi="Bodoni MT"/>
          <w:b/>
          <w:sz w:val="28"/>
          <w:szCs w:val="28"/>
          <w:u w:val="single"/>
        </w:rPr>
      </w:pPr>
      <w:r w:rsidRPr="003E37FB">
        <w:rPr>
          <w:rFonts w:ascii="Bodoni MT" w:hAnsi="Bodoni MT"/>
          <w:b/>
          <w:sz w:val="28"/>
          <w:szCs w:val="28"/>
          <w:u w:val="single"/>
        </w:rPr>
        <w:t>Documents accept</w:t>
      </w:r>
      <w:r w:rsidR="00AA7A2C" w:rsidRPr="003E37FB">
        <w:rPr>
          <w:rFonts w:ascii="Bodoni MT" w:hAnsi="Bodoni MT"/>
          <w:b/>
          <w:sz w:val="28"/>
          <w:szCs w:val="28"/>
          <w:u w:val="single"/>
        </w:rPr>
        <w:t>és</w:t>
      </w:r>
      <w:r w:rsidRPr="003E37FB">
        <w:rPr>
          <w:rFonts w:ascii="Bodoni MT" w:hAnsi="Bodoni MT"/>
          <w:b/>
          <w:sz w:val="28"/>
          <w:szCs w:val="28"/>
          <w:u w:val="single"/>
        </w:rPr>
        <w:t> pour le parent </w:t>
      </w:r>
      <w:r w:rsidR="00AA7A2C" w:rsidRPr="003E37FB">
        <w:rPr>
          <w:rFonts w:ascii="Bodoni MT" w:hAnsi="Bodoni MT"/>
          <w:b/>
          <w:sz w:val="28"/>
          <w:szCs w:val="28"/>
          <w:u w:val="single"/>
        </w:rPr>
        <w:t>ayant la citoyenneté canadienne</w:t>
      </w:r>
      <w:r w:rsidR="003E37FB" w:rsidRPr="003E37FB">
        <w:rPr>
          <w:rFonts w:ascii="Bodoni MT" w:hAnsi="Bodoni MT"/>
          <w:b/>
          <w:sz w:val="28"/>
          <w:szCs w:val="28"/>
          <w:u w:val="single"/>
        </w:rPr>
        <w:t xml:space="preserve"> (</w:t>
      </w:r>
      <w:r w:rsidR="0099372A">
        <w:rPr>
          <w:rFonts w:ascii="Bodoni MT" w:hAnsi="Bodoni MT"/>
          <w:b/>
          <w:sz w:val="28"/>
          <w:szCs w:val="28"/>
          <w:u w:val="single"/>
        </w:rPr>
        <w:t xml:space="preserve">l’original </w:t>
      </w:r>
      <w:r w:rsidR="008F4E79">
        <w:rPr>
          <w:rFonts w:ascii="Bodoni MT" w:hAnsi="Bodoni MT"/>
          <w:b/>
          <w:sz w:val="28"/>
          <w:szCs w:val="28"/>
          <w:u w:val="single"/>
        </w:rPr>
        <w:t>de l’</w:t>
      </w:r>
      <w:r w:rsidR="003E37FB" w:rsidRPr="003E37FB">
        <w:rPr>
          <w:rFonts w:ascii="Bodoni MT" w:hAnsi="Bodoni MT"/>
          <w:b/>
          <w:sz w:val="28"/>
          <w:szCs w:val="28"/>
          <w:u w:val="single"/>
        </w:rPr>
        <w:t>un de ces documents)</w:t>
      </w:r>
      <w:r w:rsidR="00AA7A2C" w:rsidRPr="00606629">
        <w:rPr>
          <w:rFonts w:ascii="Bodoni MT" w:hAnsi="Bodoni MT"/>
          <w:sz w:val="28"/>
          <w:szCs w:val="28"/>
          <w:u w:val="single"/>
        </w:rPr>
        <w:t> :</w:t>
      </w:r>
    </w:p>
    <w:p w:rsidR="00433250" w:rsidRPr="00606629" w:rsidRDefault="00433250" w:rsidP="00362311">
      <w:pPr>
        <w:pStyle w:val="Paragraphedeliste"/>
        <w:numPr>
          <w:ilvl w:val="0"/>
          <w:numId w:val="10"/>
        </w:numPr>
        <w:spacing w:after="0"/>
        <w:rPr>
          <w:rFonts w:ascii="Bodoni MT" w:hAnsi="Bodoni MT"/>
          <w:sz w:val="24"/>
          <w:szCs w:val="24"/>
        </w:rPr>
      </w:pPr>
      <w:r w:rsidRPr="00606629">
        <w:rPr>
          <w:rFonts w:ascii="Bodoni MT" w:hAnsi="Bodoni MT"/>
          <w:sz w:val="24"/>
          <w:szCs w:val="24"/>
        </w:rPr>
        <w:t>Certificat de naissance du parent si né au Canada</w:t>
      </w:r>
    </w:p>
    <w:p w:rsidR="00433250" w:rsidRPr="00606629" w:rsidRDefault="00433250" w:rsidP="00362311">
      <w:pPr>
        <w:pStyle w:val="Paragraphedeliste"/>
        <w:numPr>
          <w:ilvl w:val="0"/>
          <w:numId w:val="10"/>
        </w:numPr>
        <w:spacing w:after="0"/>
        <w:rPr>
          <w:rFonts w:ascii="Bodoni MT" w:hAnsi="Bodoni MT"/>
          <w:sz w:val="24"/>
          <w:szCs w:val="24"/>
        </w:rPr>
      </w:pPr>
      <w:r w:rsidRPr="00606629">
        <w:rPr>
          <w:rFonts w:ascii="Bodoni MT" w:hAnsi="Bodoni MT"/>
          <w:sz w:val="24"/>
          <w:szCs w:val="24"/>
        </w:rPr>
        <w:t>Carte de citoyenneté</w:t>
      </w:r>
    </w:p>
    <w:p w:rsidR="00433250" w:rsidRPr="00606629" w:rsidRDefault="00433250" w:rsidP="00362311">
      <w:pPr>
        <w:pStyle w:val="Paragraphedeliste"/>
        <w:numPr>
          <w:ilvl w:val="0"/>
          <w:numId w:val="10"/>
        </w:numPr>
        <w:spacing w:after="0"/>
        <w:rPr>
          <w:rFonts w:ascii="Bodoni MT" w:hAnsi="Bodoni MT"/>
          <w:sz w:val="24"/>
          <w:szCs w:val="24"/>
        </w:rPr>
      </w:pPr>
      <w:r w:rsidRPr="00606629">
        <w:rPr>
          <w:rFonts w:ascii="Bodoni MT" w:hAnsi="Bodoni MT"/>
          <w:sz w:val="24"/>
          <w:szCs w:val="24"/>
        </w:rPr>
        <w:t>Certificat de citoyenneté canadienne</w:t>
      </w:r>
    </w:p>
    <w:p w:rsidR="00433250" w:rsidRPr="00606629" w:rsidRDefault="00433250" w:rsidP="00362311">
      <w:pPr>
        <w:pStyle w:val="Paragraphedeliste"/>
        <w:numPr>
          <w:ilvl w:val="0"/>
          <w:numId w:val="10"/>
        </w:numPr>
        <w:spacing w:after="0"/>
        <w:rPr>
          <w:rFonts w:ascii="Bodoni MT" w:hAnsi="Bodoni MT"/>
          <w:sz w:val="24"/>
          <w:szCs w:val="24"/>
        </w:rPr>
      </w:pPr>
      <w:r w:rsidRPr="00606629">
        <w:rPr>
          <w:rFonts w:ascii="Bodoni MT" w:hAnsi="Bodoni MT"/>
          <w:sz w:val="24"/>
          <w:szCs w:val="24"/>
        </w:rPr>
        <w:t>Passeport canadien</w:t>
      </w:r>
      <w:r w:rsidR="008F4E79">
        <w:rPr>
          <w:rFonts w:ascii="Bodoni MT" w:hAnsi="Bodoni MT"/>
          <w:sz w:val="24"/>
          <w:szCs w:val="24"/>
        </w:rPr>
        <w:t xml:space="preserve"> (à jour)</w:t>
      </w:r>
    </w:p>
    <w:p w:rsidR="00AA7A2C" w:rsidRPr="00606629" w:rsidRDefault="00AA7A2C" w:rsidP="00362311">
      <w:pPr>
        <w:pStyle w:val="Paragraphedeliste"/>
        <w:numPr>
          <w:ilvl w:val="0"/>
          <w:numId w:val="10"/>
        </w:numPr>
        <w:spacing w:after="0"/>
        <w:rPr>
          <w:rFonts w:ascii="Bodoni MT" w:hAnsi="Bodoni MT"/>
          <w:sz w:val="24"/>
          <w:szCs w:val="24"/>
        </w:rPr>
      </w:pPr>
      <w:r w:rsidRPr="00606629">
        <w:rPr>
          <w:rFonts w:ascii="Bodoni MT" w:hAnsi="Bodoni MT"/>
          <w:sz w:val="24"/>
          <w:szCs w:val="24"/>
        </w:rPr>
        <w:t>Certificat d’une naissance canadienne à l’étranger</w:t>
      </w:r>
    </w:p>
    <w:p w:rsidR="00433250" w:rsidRPr="00606629" w:rsidRDefault="00433250" w:rsidP="00362311">
      <w:pPr>
        <w:pStyle w:val="Paragraphedeliste"/>
        <w:numPr>
          <w:ilvl w:val="0"/>
          <w:numId w:val="10"/>
        </w:numPr>
        <w:spacing w:after="0"/>
        <w:rPr>
          <w:rFonts w:ascii="Bodoni MT" w:hAnsi="Bodoni MT"/>
          <w:sz w:val="24"/>
          <w:szCs w:val="24"/>
        </w:rPr>
      </w:pPr>
      <w:r w:rsidRPr="00606629">
        <w:rPr>
          <w:rFonts w:ascii="Bodoni MT" w:hAnsi="Bodoni MT"/>
          <w:sz w:val="24"/>
          <w:szCs w:val="24"/>
        </w:rPr>
        <w:t>certificat du statut d’indien</w:t>
      </w:r>
    </w:p>
    <w:p w:rsidR="00AA7A2C" w:rsidRPr="00606629" w:rsidRDefault="00AA7A2C" w:rsidP="00AA7A2C">
      <w:pPr>
        <w:spacing w:after="0"/>
        <w:ind w:left="360"/>
        <w:rPr>
          <w:rFonts w:ascii="Bodoni MT" w:hAnsi="Bodoni MT"/>
          <w:sz w:val="28"/>
          <w:szCs w:val="28"/>
        </w:rPr>
      </w:pPr>
    </w:p>
    <w:p w:rsidR="003E37FB" w:rsidRDefault="003E37FB" w:rsidP="00AA7A2C">
      <w:pPr>
        <w:spacing w:after="0"/>
        <w:rPr>
          <w:rFonts w:ascii="Bodoni MT" w:hAnsi="Bodoni MT"/>
          <w:b/>
          <w:sz w:val="28"/>
          <w:szCs w:val="28"/>
          <w:u w:val="single"/>
        </w:rPr>
      </w:pPr>
    </w:p>
    <w:p w:rsidR="003E37FB" w:rsidRDefault="003E37FB" w:rsidP="00AA7A2C">
      <w:pPr>
        <w:spacing w:after="0"/>
        <w:rPr>
          <w:rFonts w:ascii="Bodoni MT" w:hAnsi="Bodoni MT"/>
          <w:b/>
          <w:sz w:val="28"/>
          <w:szCs w:val="28"/>
          <w:u w:val="single"/>
        </w:rPr>
      </w:pPr>
    </w:p>
    <w:p w:rsidR="003E37FB" w:rsidRDefault="003E37FB" w:rsidP="00AA7A2C">
      <w:pPr>
        <w:spacing w:after="0"/>
        <w:rPr>
          <w:rFonts w:ascii="Bodoni MT" w:hAnsi="Bodoni MT"/>
          <w:b/>
          <w:sz w:val="28"/>
          <w:szCs w:val="28"/>
          <w:u w:val="single"/>
        </w:rPr>
      </w:pPr>
    </w:p>
    <w:p w:rsidR="00AA7A2C" w:rsidRPr="003E37FB" w:rsidRDefault="00606629" w:rsidP="00AA7A2C">
      <w:pPr>
        <w:spacing w:after="0"/>
        <w:rPr>
          <w:rFonts w:ascii="Bodoni MT" w:hAnsi="Bodoni MT"/>
          <w:b/>
          <w:sz w:val="28"/>
          <w:szCs w:val="28"/>
          <w:u w:val="single"/>
        </w:rPr>
      </w:pPr>
      <w:r w:rsidRPr="003E37FB">
        <w:rPr>
          <w:rFonts w:ascii="Bodoni MT" w:hAnsi="Bodoni MT"/>
          <w:b/>
          <w:sz w:val="28"/>
          <w:szCs w:val="28"/>
          <w:u w:val="single"/>
        </w:rPr>
        <w:lastRenderedPageBreak/>
        <w:t>Pour</w:t>
      </w:r>
      <w:r w:rsidR="00AA7A2C" w:rsidRPr="003E37FB">
        <w:rPr>
          <w:rFonts w:ascii="Bodoni MT" w:hAnsi="Bodoni MT"/>
          <w:b/>
          <w:sz w:val="28"/>
          <w:szCs w:val="28"/>
          <w:u w:val="single"/>
        </w:rPr>
        <w:t xml:space="preserve"> le parent qui n’a pas la citoyenneté canadienne</w:t>
      </w:r>
      <w:r w:rsidR="003E37FB">
        <w:rPr>
          <w:rFonts w:ascii="Bodoni MT" w:hAnsi="Bodoni MT"/>
          <w:b/>
          <w:sz w:val="28"/>
          <w:szCs w:val="28"/>
          <w:u w:val="single"/>
        </w:rPr>
        <w:t xml:space="preserve"> (un de ces documents)</w:t>
      </w:r>
      <w:r w:rsidR="00AA7A2C" w:rsidRPr="003E37FB">
        <w:rPr>
          <w:rFonts w:ascii="Bodoni MT" w:hAnsi="Bodoni MT"/>
          <w:b/>
          <w:sz w:val="28"/>
          <w:szCs w:val="28"/>
          <w:u w:val="single"/>
        </w:rPr>
        <w:t> :</w:t>
      </w:r>
    </w:p>
    <w:p w:rsidR="00AA7A2C" w:rsidRPr="00606629" w:rsidRDefault="00AA7A2C" w:rsidP="00AA7A2C">
      <w:pPr>
        <w:spacing w:after="0"/>
        <w:rPr>
          <w:rFonts w:ascii="Bodoni MT" w:hAnsi="Bodoni MT"/>
          <w:sz w:val="24"/>
          <w:szCs w:val="24"/>
        </w:rPr>
      </w:pPr>
      <w:r w:rsidRPr="00606629">
        <w:rPr>
          <w:rFonts w:ascii="Bodoni MT" w:hAnsi="Bodoni MT"/>
          <w:sz w:val="24"/>
          <w:szCs w:val="24"/>
        </w:rPr>
        <w:t>Voir les documents exigés selon votre statut à l’endos du document ‘Demande d’admissibilité à la contribution réduite (voir attachement) pour les parents ayant un statut de :</w:t>
      </w:r>
    </w:p>
    <w:p w:rsidR="00AA7A2C" w:rsidRPr="007437AE" w:rsidRDefault="00AA7A2C" w:rsidP="00362311">
      <w:pPr>
        <w:pStyle w:val="Paragraphedeliste"/>
        <w:numPr>
          <w:ilvl w:val="0"/>
          <w:numId w:val="9"/>
        </w:numPr>
        <w:spacing w:after="0"/>
        <w:rPr>
          <w:rFonts w:ascii="Bodoni MT" w:hAnsi="Bodoni MT"/>
          <w:sz w:val="24"/>
          <w:szCs w:val="24"/>
        </w:rPr>
      </w:pPr>
      <w:r w:rsidRPr="007437AE">
        <w:rPr>
          <w:rFonts w:ascii="Bodoni MT" w:hAnsi="Bodoni MT"/>
          <w:sz w:val="24"/>
          <w:szCs w:val="24"/>
        </w:rPr>
        <w:t xml:space="preserve">résident </w:t>
      </w:r>
      <w:r w:rsidR="00E5761D" w:rsidRPr="007437AE">
        <w:rPr>
          <w:rFonts w:ascii="Bodoni MT" w:hAnsi="Bodoni MT"/>
          <w:sz w:val="24"/>
          <w:szCs w:val="24"/>
        </w:rPr>
        <w:t>permanent</w:t>
      </w:r>
    </w:p>
    <w:p w:rsidR="00AA7A2C" w:rsidRPr="007437AE" w:rsidRDefault="00AA7A2C" w:rsidP="00362311">
      <w:pPr>
        <w:pStyle w:val="Paragraphedeliste"/>
        <w:numPr>
          <w:ilvl w:val="0"/>
          <w:numId w:val="9"/>
        </w:numPr>
        <w:spacing w:after="0"/>
        <w:rPr>
          <w:rFonts w:ascii="Bodoni MT" w:hAnsi="Bodoni MT"/>
          <w:sz w:val="24"/>
          <w:szCs w:val="24"/>
        </w:rPr>
      </w:pPr>
      <w:r w:rsidRPr="007437AE">
        <w:rPr>
          <w:rFonts w:ascii="Bodoni MT" w:hAnsi="Bodoni MT"/>
          <w:sz w:val="24"/>
          <w:szCs w:val="24"/>
        </w:rPr>
        <w:t xml:space="preserve">personne autorisée </w:t>
      </w:r>
      <w:r w:rsidR="00E5761D" w:rsidRPr="007437AE">
        <w:rPr>
          <w:rFonts w:ascii="Bodoni MT" w:hAnsi="Bodoni MT"/>
          <w:sz w:val="24"/>
          <w:szCs w:val="24"/>
        </w:rPr>
        <w:t>à</w:t>
      </w:r>
      <w:r w:rsidRPr="007437AE">
        <w:rPr>
          <w:rFonts w:ascii="Bodoni MT" w:hAnsi="Bodoni MT"/>
          <w:sz w:val="24"/>
          <w:szCs w:val="24"/>
        </w:rPr>
        <w:t xml:space="preserve"> soumettre sur place une demande de résidence permanente</w:t>
      </w:r>
    </w:p>
    <w:p w:rsidR="00AA7A2C" w:rsidRPr="007437AE" w:rsidRDefault="00E5761D" w:rsidP="00362311">
      <w:pPr>
        <w:pStyle w:val="Paragraphedeliste"/>
        <w:numPr>
          <w:ilvl w:val="0"/>
          <w:numId w:val="9"/>
        </w:numPr>
        <w:spacing w:after="0"/>
        <w:rPr>
          <w:rFonts w:ascii="Bodoni MT" w:hAnsi="Bodoni MT"/>
          <w:sz w:val="24"/>
          <w:szCs w:val="24"/>
        </w:rPr>
      </w:pPr>
      <w:r w:rsidRPr="007437AE">
        <w:rPr>
          <w:rFonts w:ascii="Bodoni MT" w:hAnsi="Bodoni MT"/>
          <w:sz w:val="24"/>
          <w:szCs w:val="24"/>
        </w:rPr>
        <w:t>travailleur temporaire</w:t>
      </w:r>
    </w:p>
    <w:p w:rsidR="00E5761D" w:rsidRPr="007437AE" w:rsidRDefault="00E5761D" w:rsidP="00362311">
      <w:pPr>
        <w:pStyle w:val="Paragraphedeliste"/>
        <w:numPr>
          <w:ilvl w:val="0"/>
          <w:numId w:val="9"/>
        </w:numPr>
        <w:spacing w:after="0"/>
        <w:rPr>
          <w:rFonts w:ascii="Bodoni MT" w:hAnsi="Bodoni MT"/>
          <w:sz w:val="24"/>
          <w:szCs w:val="24"/>
        </w:rPr>
      </w:pPr>
      <w:r w:rsidRPr="007437AE">
        <w:rPr>
          <w:rFonts w:ascii="Bodoni MT" w:hAnsi="Bodoni MT"/>
          <w:sz w:val="24"/>
          <w:szCs w:val="24"/>
        </w:rPr>
        <w:t>étudiant étranger</w:t>
      </w:r>
    </w:p>
    <w:p w:rsidR="00E5761D" w:rsidRPr="007437AE" w:rsidRDefault="00E5761D" w:rsidP="00362311">
      <w:pPr>
        <w:pStyle w:val="Paragraphedeliste"/>
        <w:numPr>
          <w:ilvl w:val="0"/>
          <w:numId w:val="9"/>
        </w:numPr>
        <w:spacing w:after="0"/>
        <w:rPr>
          <w:rFonts w:ascii="Bodoni MT" w:hAnsi="Bodoni MT"/>
          <w:sz w:val="24"/>
          <w:szCs w:val="24"/>
        </w:rPr>
      </w:pPr>
      <w:r w:rsidRPr="007437AE">
        <w:rPr>
          <w:rFonts w:ascii="Bodoni MT" w:hAnsi="Bodoni MT"/>
          <w:sz w:val="24"/>
          <w:szCs w:val="24"/>
        </w:rPr>
        <w:t>titulaire d’un permis de séjour temporaire</w:t>
      </w:r>
    </w:p>
    <w:p w:rsidR="00E5761D" w:rsidRPr="007437AE" w:rsidRDefault="00E5761D" w:rsidP="00362311">
      <w:pPr>
        <w:pStyle w:val="Paragraphedeliste"/>
        <w:numPr>
          <w:ilvl w:val="0"/>
          <w:numId w:val="9"/>
        </w:numPr>
        <w:spacing w:after="0"/>
        <w:rPr>
          <w:rFonts w:ascii="Bodoni MT" w:hAnsi="Bodoni MT"/>
          <w:sz w:val="24"/>
          <w:szCs w:val="24"/>
        </w:rPr>
      </w:pPr>
      <w:r w:rsidRPr="007437AE">
        <w:rPr>
          <w:rFonts w:ascii="Bodoni MT" w:hAnsi="Bodoni MT"/>
          <w:sz w:val="24"/>
          <w:szCs w:val="24"/>
        </w:rPr>
        <w:t xml:space="preserve">réfugié, personne </w:t>
      </w:r>
      <w:r w:rsidR="009038D4" w:rsidRPr="007437AE">
        <w:rPr>
          <w:rFonts w:ascii="Bodoni MT" w:hAnsi="Bodoni MT"/>
          <w:sz w:val="24"/>
          <w:szCs w:val="24"/>
        </w:rPr>
        <w:t>à</w:t>
      </w:r>
      <w:r w:rsidRPr="007437AE">
        <w:rPr>
          <w:rFonts w:ascii="Bodoni MT" w:hAnsi="Bodoni MT"/>
          <w:sz w:val="24"/>
          <w:szCs w:val="24"/>
        </w:rPr>
        <w:t xml:space="preserve"> protéger, personne protégée</w:t>
      </w:r>
    </w:p>
    <w:p w:rsidR="00E5761D" w:rsidRPr="00606629" w:rsidRDefault="00E5761D" w:rsidP="00E5761D">
      <w:pPr>
        <w:spacing w:after="0"/>
        <w:rPr>
          <w:rFonts w:ascii="Bodoni MT" w:hAnsi="Bodoni MT"/>
          <w:sz w:val="24"/>
          <w:szCs w:val="24"/>
        </w:rPr>
      </w:pPr>
    </w:p>
    <w:p w:rsidR="00E5761D" w:rsidRPr="00606629" w:rsidRDefault="00E5761D" w:rsidP="00E5761D">
      <w:pPr>
        <w:spacing w:after="0"/>
        <w:rPr>
          <w:rFonts w:ascii="Bodoni MT" w:hAnsi="Bodoni MT"/>
          <w:sz w:val="24"/>
          <w:szCs w:val="24"/>
        </w:rPr>
      </w:pPr>
      <w:r w:rsidRPr="00387A63">
        <w:rPr>
          <w:rFonts w:ascii="Bodoni MT" w:hAnsi="Bodoni MT"/>
          <w:b/>
          <w:sz w:val="28"/>
          <w:szCs w:val="28"/>
          <w:u w:val="single"/>
        </w:rPr>
        <w:t>ATTENTION</w:t>
      </w:r>
      <w:r w:rsidRPr="00387A63">
        <w:rPr>
          <w:rFonts w:ascii="Bodoni MT" w:hAnsi="Bodoni MT"/>
          <w:b/>
          <w:sz w:val="28"/>
          <w:szCs w:val="28"/>
        </w:rPr>
        <w:t> </w:t>
      </w:r>
      <w:r w:rsidRPr="00606629">
        <w:rPr>
          <w:rFonts w:ascii="Bodoni MT" w:hAnsi="Bodoni MT"/>
          <w:sz w:val="24"/>
          <w:szCs w:val="24"/>
        </w:rPr>
        <w:t>: Il faut parfois fournir 2 documents pour être éligible dans certain des cas</w:t>
      </w:r>
    </w:p>
    <w:p w:rsidR="00E5761D" w:rsidRPr="00606629" w:rsidRDefault="00E5761D" w:rsidP="00E5761D">
      <w:pPr>
        <w:spacing w:after="0"/>
        <w:rPr>
          <w:rFonts w:ascii="Bodoni MT" w:hAnsi="Bodoni MT"/>
          <w:sz w:val="24"/>
          <w:szCs w:val="24"/>
        </w:rPr>
      </w:pPr>
    </w:p>
    <w:p w:rsidR="00E5761D" w:rsidRPr="00606629" w:rsidRDefault="00606629" w:rsidP="00E5761D">
      <w:pPr>
        <w:spacing w:after="0"/>
        <w:rPr>
          <w:rFonts w:ascii="Bodoni MT" w:hAnsi="Bodoni MT"/>
          <w:sz w:val="24"/>
          <w:szCs w:val="24"/>
        </w:rPr>
      </w:pPr>
      <w:r>
        <w:rPr>
          <w:rFonts w:ascii="Bodoni MT" w:hAnsi="Bodoni MT"/>
          <w:sz w:val="24"/>
          <w:szCs w:val="24"/>
        </w:rPr>
        <w:t>*</w:t>
      </w:r>
      <w:r w:rsidR="00E5761D" w:rsidRPr="00606629">
        <w:rPr>
          <w:rFonts w:ascii="Bodoni MT" w:hAnsi="Bodoni MT"/>
          <w:sz w:val="24"/>
          <w:szCs w:val="24"/>
        </w:rPr>
        <w:t xml:space="preserve">Pour plus de renseignements, consultez </w:t>
      </w:r>
      <w:r w:rsidR="00E5761D" w:rsidRPr="00606629">
        <w:rPr>
          <w:rFonts w:ascii="Bodoni MT" w:hAnsi="Bodoni MT"/>
          <w:i/>
          <w:sz w:val="24"/>
          <w:szCs w:val="24"/>
        </w:rPr>
        <w:t xml:space="preserve">Documents d’identité exigés conformément au Règlements sur la contribution réduite pour le parent né à l’extérieur du Canada et le parent autochtone. </w:t>
      </w:r>
      <w:r w:rsidR="00E5761D" w:rsidRPr="00606629">
        <w:rPr>
          <w:rFonts w:ascii="Bodoni MT" w:hAnsi="Bodoni MT"/>
          <w:sz w:val="24"/>
          <w:szCs w:val="24"/>
        </w:rPr>
        <w:t>(Voir attachement)</w:t>
      </w:r>
    </w:p>
    <w:p w:rsidR="00E5761D" w:rsidRPr="00606629" w:rsidRDefault="00E5761D" w:rsidP="00E5761D">
      <w:pPr>
        <w:spacing w:after="0"/>
        <w:rPr>
          <w:rFonts w:ascii="Bodoni MT" w:hAnsi="Bodoni MT"/>
          <w:sz w:val="24"/>
          <w:szCs w:val="24"/>
        </w:rPr>
      </w:pPr>
    </w:p>
    <w:p w:rsidR="00E5761D" w:rsidRPr="00387A63" w:rsidRDefault="00E5761D" w:rsidP="00E5761D">
      <w:pPr>
        <w:spacing w:after="0"/>
        <w:rPr>
          <w:rFonts w:ascii="Bodoni MT" w:hAnsi="Bodoni MT"/>
          <w:sz w:val="28"/>
          <w:szCs w:val="28"/>
        </w:rPr>
      </w:pPr>
      <w:r w:rsidRPr="00387A63">
        <w:rPr>
          <w:rFonts w:ascii="Bodoni MT" w:hAnsi="Bodoni MT"/>
          <w:b/>
          <w:sz w:val="28"/>
          <w:szCs w:val="28"/>
          <w:u w:val="single"/>
        </w:rPr>
        <w:t>Document accepté pour l’enfant</w:t>
      </w:r>
      <w:r w:rsidRPr="00387A63">
        <w:rPr>
          <w:rFonts w:ascii="Bodoni MT" w:hAnsi="Bodoni MT"/>
          <w:sz w:val="28"/>
          <w:szCs w:val="28"/>
        </w:rPr>
        <w:t> :</w:t>
      </w:r>
    </w:p>
    <w:p w:rsidR="00E5761D" w:rsidRPr="00362311" w:rsidRDefault="008F4E79" w:rsidP="00362311">
      <w:pPr>
        <w:pStyle w:val="Paragraphedeliste"/>
        <w:numPr>
          <w:ilvl w:val="0"/>
          <w:numId w:val="12"/>
        </w:numPr>
        <w:spacing w:after="0"/>
        <w:rPr>
          <w:rFonts w:ascii="Bodoni MT" w:hAnsi="Bodoni MT"/>
          <w:sz w:val="24"/>
          <w:szCs w:val="24"/>
        </w:rPr>
      </w:pPr>
      <w:r w:rsidRPr="00362311">
        <w:rPr>
          <w:rFonts w:ascii="Bodoni MT" w:hAnsi="Bodoni MT"/>
          <w:sz w:val="24"/>
          <w:szCs w:val="24"/>
        </w:rPr>
        <w:t xml:space="preserve">le document original du </w:t>
      </w:r>
      <w:r w:rsidR="00E5761D" w:rsidRPr="00362311">
        <w:rPr>
          <w:rFonts w:ascii="Bodoni MT" w:hAnsi="Bodoni MT"/>
          <w:sz w:val="24"/>
          <w:szCs w:val="24"/>
        </w:rPr>
        <w:t>certificat ou l’acte de naissance de l’enfant (le certificat de naissance de l’enfant doit être traduit en français ou en anglais s’il est rédigé en langue étrangère)</w:t>
      </w:r>
    </w:p>
    <w:p w:rsidR="00E5761D" w:rsidRPr="00606629" w:rsidRDefault="00E5761D" w:rsidP="00E5761D">
      <w:pPr>
        <w:spacing w:after="0"/>
        <w:rPr>
          <w:rFonts w:ascii="Bodoni MT" w:hAnsi="Bodoni MT"/>
          <w:sz w:val="24"/>
          <w:szCs w:val="24"/>
        </w:rPr>
      </w:pPr>
    </w:p>
    <w:p w:rsidR="00E5761D" w:rsidRPr="00387A63" w:rsidRDefault="009038D4" w:rsidP="00E5761D">
      <w:pPr>
        <w:spacing w:after="0"/>
        <w:rPr>
          <w:rFonts w:ascii="Bodoni MT" w:hAnsi="Bodoni MT"/>
          <w:b/>
          <w:sz w:val="28"/>
          <w:szCs w:val="28"/>
          <w:u w:val="single"/>
        </w:rPr>
      </w:pPr>
      <w:r w:rsidRPr="00387A63">
        <w:rPr>
          <w:rFonts w:ascii="Bodoni MT" w:hAnsi="Bodoni MT"/>
          <w:b/>
          <w:sz w:val="28"/>
          <w:szCs w:val="28"/>
          <w:u w:val="single"/>
        </w:rPr>
        <w:t>Programme d’aide financière de dernier recours :</w:t>
      </w:r>
    </w:p>
    <w:p w:rsidR="009038D4" w:rsidRPr="00362311" w:rsidRDefault="009038D4" w:rsidP="00362311">
      <w:pPr>
        <w:pStyle w:val="Paragraphedeliste"/>
        <w:numPr>
          <w:ilvl w:val="0"/>
          <w:numId w:val="11"/>
        </w:numPr>
        <w:spacing w:after="0"/>
        <w:rPr>
          <w:rFonts w:ascii="Bodoni MT" w:hAnsi="Bodoni MT"/>
          <w:sz w:val="24"/>
          <w:szCs w:val="24"/>
        </w:rPr>
      </w:pPr>
      <w:r w:rsidRPr="00362311">
        <w:rPr>
          <w:rFonts w:ascii="Bodoni MT" w:hAnsi="Bodoni MT"/>
          <w:sz w:val="24"/>
          <w:szCs w:val="24"/>
        </w:rPr>
        <w:t xml:space="preserve">une preuve doit être fournie : carnet de réclamation </w:t>
      </w:r>
    </w:p>
    <w:p w:rsidR="009038D4" w:rsidRPr="00606629" w:rsidRDefault="009038D4" w:rsidP="009038D4">
      <w:pPr>
        <w:spacing w:after="0"/>
        <w:rPr>
          <w:rFonts w:ascii="Bodoni MT" w:hAnsi="Bodoni MT"/>
          <w:sz w:val="24"/>
          <w:szCs w:val="24"/>
        </w:rPr>
      </w:pPr>
    </w:p>
    <w:p w:rsidR="009038D4" w:rsidRPr="00387A63" w:rsidRDefault="009038D4" w:rsidP="009038D4">
      <w:pPr>
        <w:spacing w:after="0"/>
        <w:rPr>
          <w:rFonts w:ascii="Bodoni MT" w:hAnsi="Bodoni MT"/>
          <w:sz w:val="28"/>
          <w:szCs w:val="28"/>
          <w:u w:val="single"/>
        </w:rPr>
      </w:pPr>
      <w:r w:rsidRPr="00387A63">
        <w:rPr>
          <w:rFonts w:ascii="Bodoni MT" w:hAnsi="Bodoni MT"/>
          <w:b/>
          <w:sz w:val="28"/>
          <w:szCs w:val="28"/>
          <w:u w:val="single"/>
        </w:rPr>
        <w:t>Preuve de résidence au Québec</w:t>
      </w:r>
      <w:r w:rsidRPr="00387A63">
        <w:rPr>
          <w:rFonts w:ascii="Bodoni MT" w:hAnsi="Bodoni MT"/>
          <w:sz w:val="28"/>
          <w:szCs w:val="28"/>
          <w:u w:val="single"/>
        </w:rPr>
        <w:t> :</w:t>
      </w:r>
    </w:p>
    <w:p w:rsidR="009038D4" w:rsidRPr="00606629" w:rsidRDefault="009038D4" w:rsidP="009038D4">
      <w:pPr>
        <w:spacing w:after="0"/>
        <w:rPr>
          <w:rFonts w:ascii="Bodoni MT" w:hAnsi="Bodoni MT"/>
          <w:sz w:val="24"/>
          <w:szCs w:val="24"/>
        </w:rPr>
      </w:pPr>
      <w:r w:rsidRPr="00606629">
        <w:rPr>
          <w:rFonts w:ascii="Bodoni MT" w:hAnsi="Bodoni MT"/>
          <w:sz w:val="24"/>
          <w:szCs w:val="24"/>
        </w:rPr>
        <w:t xml:space="preserve">Comme preuve de résidence, le parent peut </w:t>
      </w:r>
      <w:r w:rsidR="00606629" w:rsidRPr="00606629">
        <w:rPr>
          <w:rFonts w:ascii="Bodoni MT" w:hAnsi="Bodoni MT"/>
          <w:sz w:val="24"/>
          <w:szCs w:val="24"/>
        </w:rPr>
        <w:t>fournir</w:t>
      </w:r>
      <w:r w:rsidRPr="00606629">
        <w:rPr>
          <w:rFonts w:ascii="Bodoni MT" w:hAnsi="Bodoni MT"/>
          <w:sz w:val="24"/>
          <w:szCs w:val="24"/>
        </w:rPr>
        <w:t xml:space="preserve"> un document confirmant son identité et son adresse.</w:t>
      </w:r>
    </w:p>
    <w:p w:rsidR="009038D4" w:rsidRPr="00606629" w:rsidRDefault="009038D4" w:rsidP="009038D4">
      <w:pPr>
        <w:spacing w:after="0"/>
        <w:rPr>
          <w:rFonts w:ascii="Bodoni MT" w:hAnsi="Bodoni MT"/>
          <w:sz w:val="24"/>
          <w:szCs w:val="24"/>
        </w:rPr>
      </w:pPr>
      <w:r w:rsidRPr="00606629">
        <w:rPr>
          <w:rFonts w:ascii="Bodoni MT" w:hAnsi="Bodoni MT"/>
          <w:sz w:val="24"/>
          <w:szCs w:val="24"/>
        </w:rPr>
        <w:t xml:space="preserve">Ce document doit avoir été délivré par des autorités compétentes fédérales, provinciales, municipales ou scolaires (ex : permis de </w:t>
      </w:r>
      <w:r w:rsidR="00606629" w:rsidRPr="00606629">
        <w:rPr>
          <w:rFonts w:ascii="Bodoni MT" w:hAnsi="Bodoni MT"/>
          <w:sz w:val="24"/>
          <w:szCs w:val="24"/>
        </w:rPr>
        <w:t>conduire</w:t>
      </w:r>
      <w:r w:rsidRPr="00606629">
        <w:rPr>
          <w:rFonts w:ascii="Bodoni MT" w:hAnsi="Bodoni MT"/>
          <w:sz w:val="24"/>
          <w:szCs w:val="24"/>
        </w:rPr>
        <w:t>, carte relative aux soins de santé, avis d’imposition…)</w:t>
      </w:r>
    </w:p>
    <w:p w:rsidR="009038D4" w:rsidRDefault="00606629" w:rsidP="009038D4">
      <w:pPr>
        <w:spacing w:after="0"/>
        <w:rPr>
          <w:rFonts w:ascii="Bodoni MT" w:hAnsi="Bodoni MT"/>
          <w:sz w:val="24"/>
          <w:szCs w:val="24"/>
        </w:rPr>
      </w:pPr>
      <w:r w:rsidRPr="00606629">
        <w:rPr>
          <w:rFonts w:ascii="Bodoni MT" w:hAnsi="Bodoni MT"/>
          <w:sz w:val="24"/>
          <w:szCs w:val="24"/>
        </w:rPr>
        <w:t xml:space="preserve">Le parent peut également choisir de fournir un compte ou un état de compte de grandes institutions reconnues </w:t>
      </w:r>
      <w:r>
        <w:rPr>
          <w:rFonts w:ascii="Bodoni MT" w:hAnsi="Bodoni MT"/>
          <w:sz w:val="24"/>
          <w:szCs w:val="24"/>
        </w:rPr>
        <w:t>(</w:t>
      </w:r>
      <w:r w:rsidRPr="00606629">
        <w:rPr>
          <w:rFonts w:ascii="Bodoni MT" w:hAnsi="Bodoni MT"/>
          <w:sz w:val="24"/>
          <w:szCs w:val="24"/>
        </w:rPr>
        <w:t>ex : Hydro-Québec, Bell Canada, caisse populaire, banque…) comme preuve de résidence</w:t>
      </w:r>
    </w:p>
    <w:p w:rsidR="00606629" w:rsidRDefault="00606629" w:rsidP="009038D4">
      <w:pPr>
        <w:spacing w:after="0"/>
        <w:rPr>
          <w:rFonts w:ascii="Bodoni MT" w:hAnsi="Bodoni MT"/>
          <w:sz w:val="24"/>
          <w:szCs w:val="24"/>
        </w:rPr>
      </w:pPr>
    </w:p>
    <w:p w:rsidR="00387A63" w:rsidRDefault="00387A63" w:rsidP="009038D4">
      <w:pPr>
        <w:spacing w:after="0"/>
        <w:rPr>
          <w:rFonts w:ascii="Bodoni MT" w:hAnsi="Bodoni MT"/>
          <w:sz w:val="24"/>
          <w:szCs w:val="24"/>
        </w:rPr>
      </w:pPr>
    </w:p>
    <w:p w:rsidR="00387A63" w:rsidRDefault="00387A63" w:rsidP="009038D4">
      <w:pPr>
        <w:spacing w:after="0"/>
        <w:rPr>
          <w:rFonts w:ascii="Bodoni MT" w:hAnsi="Bodoni MT"/>
          <w:sz w:val="24"/>
          <w:szCs w:val="24"/>
        </w:rPr>
      </w:pPr>
    </w:p>
    <w:p w:rsidR="00606629" w:rsidRPr="00B54147" w:rsidRDefault="00606629" w:rsidP="009038D4">
      <w:pPr>
        <w:spacing w:after="0"/>
        <w:rPr>
          <w:rFonts w:ascii="Bodoni MT" w:hAnsi="Bodoni MT"/>
          <w:b/>
          <w:sz w:val="24"/>
          <w:szCs w:val="24"/>
          <w:u w:val="single"/>
        </w:rPr>
      </w:pPr>
      <w:r w:rsidRPr="00B54147">
        <w:rPr>
          <w:rFonts w:ascii="Bodoni MT" w:hAnsi="Bodoni MT"/>
          <w:b/>
          <w:sz w:val="24"/>
          <w:szCs w:val="24"/>
          <w:u w:val="single"/>
        </w:rPr>
        <w:t>Attestation des services de garde reçus :</w:t>
      </w:r>
    </w:p>
    <w:p w:rsidR="00606629" w:rsidRDefault="00606629" w:rsidP="00606629">
      <w:pPr>
        <w:spacing w:after="0"/>
        <w:rPr>
          <w:rFonts w:ascii="Bodoni MT" w:hAnsi="Bodoni MT"/>
          <w:sz w:val="24"/>
          <w:szCs w:val="24"/>
        </w:rPr>
      </w:pPr>
      <w:r w:rsidRPr="00606629">
        <w:rPr>
          <w:rFonts w:ascii="Bodoni MT" w:hAnsi="Bodoni MT"/>
          <w:sz w:val="24"/>
          <w:szCs w:val="24"/>
        </w:rPr>
        <w:t>Si l’enfant fréquentait</w:t>
      </w:r>
      <w:r>
        <w:rPr>
          <w:rFonts w:ascii="Bodoni MT" w:hAnsi="Bodoni MT"/>
          <w:sz w:val="24"/>
          <w:szCs w:val="24"/>
        </w:rPr>
        <w:t xml:space="preserve"> u</w:t>
      </w:r>
      <w:r w:rsidR="004D7D8B">
        <w:rPr>
          <w:rFonts w:ascii="Bodoni MT" w:hAnsi="Bodoni MT"/>
          <w:sz w:val="24"/>
          <w:szCs w:val="24"/>
        </w:rPr>
        <w:t xml:space="preserve">n service de garde subventionné, </w:t>
      </w:r>
      <w:r>
        <w:rPr>
          <w:rFonts w:ascii="Bodoni MT" w:hAnsi="Bodoni MT"/>
          <w:sz w:val="24"/>
          <w:szCs w:val="24"/>
        </w:rPr>
        <w:t>une attestation des services de garde reçus précisant la date de cessation des services de garde doit être remise avant l’entrée de l’enfant au nouveau service de garde afin d’éviter que des subventions ne soient versées à deux service de garde.</w:t>
      </w:r>
    </w:p>
    <w:p w:rsidR="00606629" w:rsidRDefault="00606629" w:rsidP="00606629">
      <w:pPr>
        <w:spacing w:after="0"/>
        <w:rPr>
          <w:rFonts w:ascii="Bodoni MT" w:hAnsi="Bodoni MT"/>
          <w:sz w:val="24"/>
          <w:szCs w:val="24"/>
        </w:rPr>
      </w:pPr>
    </w:p>
    <w:p w:rsidR="00E64313" w:rsidRDefault="00606629" w:rsidP="00606629">
      <w:pPr>
        <w:spacing w:after="0"/>
        <w:rPr>
          <w:rFonts w:ascii="Bodoni MT" w:hAnsi="Bodoni MT"/>
          <w:b/>
          <w:sz w:val="28"/>
          <w:szCs w:val="28"/>
        </w:rPr>
      </w:pPr>
      <w:r w:rsidRPr="00606629">
        <w:rPr>
          <w:rFonts w:ascii="Bodoni MT" w:hAnsi="Bodoni MT"/>
          <w:b/>
          <w:sz w:val="28"/>
          <w:szCs w:val="28"/>
        </w:rPr>
        <w:t>** pour les RSGs qui font l’inscription chez-elle, vous devez prendre des photocopies de tous les documents nécessaires, signer, daté et écrire ‘original vu’ sur chacun de ces documents</w:t>
      </w:r>
      <w:r w:rsidR="00E64313">
        <w:rPr>
          <w:rFonts w:ascii="Bodoni MT" w:hAnsi="Bodoni MT"/>
          <w:b/>
          <w:sz w:val="28"/>
          <w:szCs w:val="28"/>
        </w:rPr>
        <w:t xml:space="preserve"> avant de</w:t>
      </w:r>
      <w:r w:rsidR="00545D7C">
        <w:rPr>
          <w:rFonts w:ascii="Bodoni MT" w:hAnsi="Bodoni MT"/>
          <w:b/>
          <w:sz w:val="28"/>
          <w:szCs w:val="28"/>
        </w:rPr>
        <w:t xml:space="preserve"> nous porter le dossier complet à l’intérieur de 10 jours de l’inscription.</w:t>
      </w:r>
      <w:r w:rsidR="00E64313">
        <w:rPr>
          <w:rFonts w:ascii="Bodoni MT" w:hAnsi="Bodoni MT"/>
          <w:b/>
          <w:sz w:val="28"/>
          <w:szCs w:val="28"/>
        </w:rPr>
        <w:t xml:space="preserve"> </w:t>
      </w:r>
      <w:r w:rsidR="00713FF5">
        <w:rPr>
          <w:rFonts w:ascii="Bodoni MT" w:hAnsi="Bodoni MT"/>
          <w:b/>
          <w:sz w:val="28"/>
          <w:szCs w:val="28"/>
        </w:rPr>
        <w:t xml:space="preserve"> </w:t>
      </w:r>
    </w:p>
    <w:p w:rsidR="00713FF5" w:rsidRDefault="00713FF5" w:rsidP="00606629">
      <w:pPr>
        <w:spacing w:after="0"/>
        <w:rPr>
          <w:rFonts w:ascii="Bodoni MT" w:hAnsi="Bodoni MT"/>
          <w:b/>
          <w:sz w:val="28"/>
          <w:szCs w:val="28"/>
        </w:rPr>
      </w:pPr>
    </w:p>
    <w:p w:rsidR="00713FF5" w:rsidRPr="00606629" w:rsidRDefault="00713FF5" w:rsidP="00606629">
      <w:pPr>
        <w:spacing w:after="0"/>
        <w:rPr>
          <w:rFonts w:ascii="Bodoni MT" w:hAnsi="Bodoni MT"/>
          <w:b/>
          <w:sz w:val="28"/>
          <w:szCs w:val="28"/>
        </w:rPr>
      </w:pPr>
      <w:r>
        <w:rPr>
          <w:rFonts w:ascii="Bodoni MT" w:hAnsi="Bodoni MT"/>
          <w:b/>
          <w:sz w:val="28"/>
          <w:szCs w:val="28"/>
        </w:rPr>
        <w:t>***si vous avez des questions concernant les documents du ou des parents, veuillez contacter Chantal ou Tanya et ça nous fera un plaisir de vous assister.</w:t>
      </w:r>
    </w:p>
    <w:p w:rsidR="00433250" w:rsidRPr="00433250" w:rsidRDefault="00433250" w:rsidP="00433250">
      <w:pPr>
        <w:spacing w:after="0"/>
        <w:rPr>
          <w:sz w:val="28"/>
          <w:szCs w:val="28"/>
        </w:rPr>
      </w:pPr>
    </w:p>
    <w:sectPr w:rsidR="00433250" w:rsidRPr="00433250" w:rsidSect="006A14AD">
      <w:footerReference w:type="default" r:id="rId9"/>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F6" w:rsidRDefault="009424F6" w:rsidP="009424F6">
      <w:pPr>
        <w:spacing w:after="0" w:line="240" w:lineRule="auto"/>
      </w:pPr>
      <w:r>
        <w:separator/>
      </w:r>
    </w:p>
  </w:endnote>
  <w:endnote w:type="continuationSeparator" w:id="0">
    <w:p w:rsidR="009424F6" w:rsidRDefault="009424F6" w:rsidP="0094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09242"/>
      <w:docPartObj>
        <w:docPartGallery w:val="Page Numbers (Bottom of Page)"/>
        <w:docPartUnique/>
      </w:docPartObj>
    </w:sdtPr>
    <w:sdtEndPr/>
    <w:sdtContent>
      <w:sdt>
        <w:sdtPr>
          <w:id w:val="860082579"/>
          <w:docPartObj>
            <w:docPartGallery w:val="Page Numbers (Top of Page)"/>
            <w:docPartUnique/>
          </w:docPartObj>
        </w:sdtPr>
        <w:sdtEndPr/>
        <w:sdtContent>
          <w:p w:rsidR="00515E65" w:rsidRDefault="00515E65">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035FEA">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035FEA">
              <w:rPr>
                <w:b/>
                <w:bCs/>
                <w:noProof/>
              </w:rPr>
              <w:t>3</w:t>
            </w:r>
            <w:r>
              <w:rPr>
                <w:b/>
                <w:bCs/>
                <w:sz w:val="24"/>
                <w:szCs w:val="24"/>
              </w:rPr>
              <w:fldChar w:fldCharType="end"/>
            </w:r>
          </w:p>
        </w:sdtContent>
      </w:sdt>
    </w:sdtContent>
  </w:sdt>
  <w:p w:rsidR="009424F6" w:rsidRDefault="009424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F6" w:rsidRDefault="009424F6" w:rsidP="009424F6">
      <w:pPr>
        <w:spacing w:after="0" w:line="240" w:lineRule="auto"/>
      </w:pPr>
      <w:r>
        <w:separator/>
      </w:r>
    </w:p>
  </w:footnote>
  <w:footnote w:type="continuationSeparator" w:id="0">
    <w:p w:rsidR="009424F6" w:rsidRDefault="009424F6" w:rsidP="00942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211F"/>
    <w:multiLevelType w:val="hybridMultilevel"/>
    <w:tmpl w:val="9048C3DE"/>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32F06D48"/>
    <w:multiLevelType w:val="hybridMultilevel"/>
    <w:tmpl w:val="412806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91D464B"/>
    <w:multiLevelType w:val="hybridMultilevel"/>
    <w:tmpl w:val="B7BAD96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DB576CA"/>
    <w:multiLevelType w:val="hybridMultilevel"/>
    <w:tmpl w:val="FB28B4EC"/>
    <w:lvl w:ilvl="0" w:tplc="68F4DD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26D6D29"/>
    <w:multiLevelType w:val="hybridMultilevel"/>
    <w:tmpl w:val="FFF4D416"/>
    <w:lvl w:ilvl="0" w:tplc="68F4DD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4E77948"/>
    <w:multiLevelType w:val="hybridMultilevel"/>
    <w:tmpl w:val="3B0C95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D90398A"/>
    <w:multiLevelType w:val="hybridMultilevel"/>
    <w:tmpl w:val="23A866A0"/>
    <w:lvl w:ilvl="0" w:tplc="68F4DD8A">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nsid w:val="6C2344FC"/>
    <w:multiLevelType w:val="hybridMultilevel"/>
    <w:tmpl w:val="96B8B8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35C5F48"/>
    <w:multiLevelType w:val="hybridMultilevel"/>
    <w:tmpl w:val="31109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737820E2"/>
    <w:multiLevelType w:val="hybridMultilevel"/>
    <w:tmpl w:val="71DEF14A"/>
    <w:lvl w:ilvl="0" w:tplc="68F4DD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9DA71B2"/>
    <w:multiLevelType w:val="hybridMultilevel"/>
    <w:tmpl w:val="38D248AC"/>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nsid w:val="7CAB7AA0"/>
    <w:multiLevelType w:val="hybridMultilevel"/>
    <w:tmpl w:val="40FC8460"/>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3"/>
  </w:num>
  <w:num w:numId="6">
    <w:abstractNumId w:val="6"/>
  </w:num>
  <w:num w:numId="7">
    <w:abstractNumId w:val="4"/>
  </w:num>
  <w:num w:numId="8">
    <w:abstractNumId w:val="9"/>
  </w:num>
  <w:num w:numId="9">
    <w:abstractNumId w:val="0"/>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D"/>
    <w:rsid w:val="00035FEA"/>
    <w:rsid w:val="00253D9B"/>
    <w:rsid w:val="00362311"/>
    <w:rsid w:val="00387A63"/>
    <w:rsid w:val="003E37FB"/>
    <w:rsid w:val="003F2DF0"/>
    <w:rsid w:val="00433250"/>
    <w:rsid w:val="00441C41"/>
    <w:rsid w:val="004B7633"/>
    <w:rsid w:val="004D7D8B"/>
    <w:rsid w:val="00515E65"/>
    <w:rsid w:val="00545D7C"/>
    <w:rsid w:val="005C22D9"/>
    <w:rsid w:val="00606629"/>
    <w:rsid w:val="006A14AD"/>
    <w:rsid w:val="00713FF5"/>
    <w:rsid w:val="007437AE"/>
    <w:rsid w:val="00767786"/>
    <w:rsid w:val="00837DCC"/>
    <w:rsid w:val="008F4E79"/>
    <w:rsid w:val="009038D4"/>
    <w:rsid w:val="009424F6"/>
    <w:rsid w:val="0099372A"/>
    <w:rsid w:val="00AA4DED"/>
    <w:rsid w:val="00AA7A2C"/>
    <w:rsid w:val="00AB59FA"/>
    <w:rsid w:val="00B54147"/>
    <w:rsid w:val="00B94215"/>
    <w:rsid w:val="00C36407"/>
    <w:rsid w:val="00C77F29"/>
    <w:rsid w:val="00E30773"/>
    <w:rsid w:val="00E5761D"/>
    <w:rsid w:val="00E64313"/>
    <w:rsid w:val="00FC6F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250"/>
    <w:pPr>
      <w:ind w:left="720"/>
      <w:contextualSpacing/>
    </w:pPr>
  </w:style>
  <w:style w:type="paragraph" w:styleId="En-tte">
    <w:name w:val="header"/>
    <w:basedOn w:val="Normal"/>
    <w:link w:val="En-tteCar"/>
    <w:uiPriority w:val="99"/>
    <w:unhideWhenUsed/>
    <w:rsid w:val="009424F6"/>
    <w:pPr>
      <w:tabs>
        <w:tab w:val="center" w:pos="4320"/>
        <w:tab w:val="right" w:pos="8640"/>
      </w:tabs>
      <w:spacing w:after="0" w:line="240" w:lineRule="auto"/>
    </w:pPr>
  </w:style>
  <w:style w:type="character" w:customStyle="1" w:styleId="En-tteCar">
    <w:name w:val="En-tête Car"/>
    <w:basedOn w:val="Policepardfaut"/>
    <w:link w:val="En-tte"/>
    <w:uiPriority w:val="99"/>
    <w:rsid w:val="009424F6"/>
  </w:style>
  <w:style w:type="paragraph" w:styleId="Pieddepage">
    <w:name w:val="footer"/>
    <w:basedOn w:val="Normal"/>
    <w:link w:val="PieddepageCar"/>
    <w:uiPriority w:val="99"/>
    <w:unhideWhenUsed/>
    <w:rsid w:val="009424F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424F6"/>
  </w:style>
  <w:style w:type="paragraph" w:styleId="Textedebulles">
    <w:name w:val="Balloon Text"/>
    <w:basedOn w:val="Normal"/>
    <w:link w:val="TextedebullesCar"/>
    <w:uiPriority w:val="99"/>
    <w:semiHidden/>
    <w:unhideWhenUsed/>
    <w:rsid w:val="00E307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773"/>
    <w:rPr>
      <w:rFonts w:ascii="Tahoma" w:hAnsi="Tahoma" w:cs="Tahoma"/>
      <w:sz w:val="16"/>
      <w:szCs w:val="16"/>
    </w:rPr>
  </w:style>
  <w:style w:type="character" w:styleId="Marquedecommentaire">
    <w:name w:val="annotation reference"/>
    <w:basedOn w:val="Policepardfaut"/>
    <w:uiPriority w:val="99"/>
    <w:semiHidden/>
    <w:unhideWhenUsed/>
    <w:rsid w:val="00AA4DED"/>
    <w:rPr>
      <w:sz w:val="16"/>
      <w:szCs w:val="16"/>
    </w:rPr>
  </w:style>
  <w:style w:type="paragraph" w:styleId="Commentaire">
    <w:name w:val="annotation text"/>
    <w:basedOn w:val="Normal"/>
    <w:link w:val="CommentaireCar"/>
    <w:uiPriority w:val="99"/>
    <w:semiHidden/>
    <w:unhideWhenUsed/>
    <w:rsid w:val="00AA4DED"/>
    <w:pPr>
      <w:spacing w:line="240" w:lineRule="auto"/>
    </w:pPr>
    <w:rPr>
      <w:sz w:val="20"/>
      <w:szCs w:val="20"/>
    </w:rPr>
  </w:style>
  <w:style w:type="character" w:customStyle="1" w:styleId="CommentaireCar">
    <w:name w:val="Commentaire Car"/>
    <w:basedOn w:val="Policepardfaut"/>
    <w:link w:val="Commentaire"/>
    <w:uiPriority w:val="99"/>
    <w:semiHidden/>
    <w:rsid w:val="00AA4DED"/>
    <w:rPr>
      <w:sz w:val="20"/>
      <w:szCs w:val="20"/>
    </w:rPr>
  </w:style>
  <w:style w:type="paragraph" w:styleId="Objetducommentaire">
    <w:name w:val="annotation subject"/>
    <w:basedOn w:val="Commentaire"/>
    <w:next w:val="Commentaire"/>
    <w:link w:val="ObjetducommentaireCar"/>
    <w:uiPriority w:val="99"/>
    <w:semiHidden/>
    <w:unhideWhenUsed/>
    <w:rsid w:val="00AA4DED"/>
    <w:rPr>
      <w:b/>
      <w:bCs/>
    </w:rPr>
  </w:style>
  <w:style w:type="character" w:customStyle="1" w:styleId="ObjetducommentaireCar">
    <w:name w:val="Objet du commentaire Car"/>
    <w:basedOn w:val="CommentaireCar"/>
    <w:link w:val="Objetducommentaire"/>
    <w:uiPriority w:val="99"/>
    <w:semiHidden/>
    <w:rsid w:val="00AA4D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250"/>
    <w:pPr>
      <w:ind w:left="720"/>
      <w:contextualSpacing/>
    </w:pPr>
  </w:style>
  <w:style w:type="paragraph" w:styleId="En-tte">
    <w:name w:val="header"/>
    <w:basedOn w:val="Normal"/>
    <w:link w:val="En-tteCar"/>
    <w:uiPriority w:val="99"/>
    <w:unhideWhenUsed/>
    <w:rsid w:val="009424F6"/>
    <w:pPr>
      <w:tabs>
        <w:tab w:val="center" w:pos="4320"/>
        <w:tab w:val="right" w:pos="8640"/>
      </w:tabs>
      <w:spacing w:after="0" w:line="240" w:lineRule="auto"/>
    </w:pPr>
  </w:style>
  <w:style w:type="character" w:customStyle="1" w:styleId="En-tteCar">
    <w:name w:val="En-tête Car"/>
    <w:basedOn w:val="Policepardfaut"/>
    <w:link w:val="En-tte"/>
    <w:uiPriority w:val="99"/>
    <w:rsid w:val="009424F6"/>
  </w:style>
  <w:style w:type="paragraph" w:styleId="Pieddepage">
    <w:name w:val="footer"/>
    <w:basedOn w:val="Normal"/>
    <w:link w:val="PieddepageCar"/>
    <w:uiPriority w:val="99"/>
    <w:unhideWhenUsed/>
    <w:rsid w:val="009424F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424F6"/>
  </w:style>
  <w:style w:type="paragraph" w:styleId="Textedebulles">
    <w:name w:val="Balloon Text"/>
    <w:basedOn w:val="Normal"/>
    <w:link w:val="TextedebullesCar"/>
    <w:uiPriority w:val="99"/>
    <w:semiHidden/>
    <w:unhideWhenUsed/>
    <w:rsid w:val="00E307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773"/>
    <w:rPr>
      <w:rFonts w:ascii="Tahoma" w:hAnsi="Tahoma" w:cs="Tahoma"/>
      <w:sz w:val="16"/>
      <w:szCs w:val="16"/>
    </w:rPr>
  </w:style>
  <w:style w:type="character" w:styleId="Marquedecommentaire">
    <w:name w:val="annotation reference"/>
    <w:basedOn w:val="Policepardfaut"/>
    <w:uiPriority w:val="99"/>
    <w:semiHidden/>
    <w:unhideWhenUsed/>
    <w:rsid w:val="00AA4DED"/>
    <w:rPr>
      <w:sz w:val="16"/>
      <w:szCs w:val="16"/>
    </w:rPr>
  </w:style>
  <w:style w:type="paragraph" w:styleId="Commentaire">
    <w:name w:val="annotation text"/>
    <w:basedOn w:val="Normal"/>
    <w:link w:val="CommentaireCar"/>
    <w:uiPriority w:val="99"/>
    <w:semiHidden/>
    <w:unhideWhenUsed/>
    <w:rsid w:val="00AA4DED"/>
    <w:pPr>
      <w:spacing w:line="240" w:lineRule="auto"/>
    </w:pPr>
    <w:rPr>
      <w:sz w:val="20"/>
      <w:szCs w:val="20"/>
    </w:rPr>
  </w:style>
  <w:style w:type="character" w:customStyle="1" w:styleId="CommentaireCar">
    <w:name w:val="Commentaire Car"/>
    <w:basedOn w:val="Policepardfaut"/>
    <w:link w:val="Commentaire"/>
    <w:uiPriority w:val="99"/>
    <w:semiHidden/>
    <w:rsid w:val="00AA4DED"/>
    <w:rPr>
      <w:sz w:val="20"/>
      <w:szCs w:val="20"/>
    </w:rPr>
  </w:style>
  <w:style w:type="paragraph" w:styleId="Objetducommentaire">
    <w:name w:val="annotation subject"/>
    <w:basedOn w:val="Commentaire"/>
    <w:next w:val="Commentaire"/>
    <w:link w:val="ObjetducommentaireCar"/>
    <w:uiPriority w:val="99"/>
    <w:semiHidden/>
    <w:unhideWhenUsed/>
    <w:rsid w:val="00AA4DED"/>
    <w:rPr>
      <w:b/>
      <w:bCs/>
    </w:rPr>
  </w:style>
  <w:style w:type="character" w:customStyle="1" w:styleId="ObjetducommentaireCar">
    <w:name w:val="Objet du commentaire Car"/>
    <w:basedOn w:val="CommentaireCar"/>
    <w:link w:val="Objetducommentaire"/>
    <w:uiPriority w:val="99"/>
    <w:semiHidden/>
    <w:rsid w:val="00AA4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84726">
      <w:bodyDiv w:val="1"/>
      <w:marLeft w:val="0"/>
      <w:marRight w:val="0"/>
      <w:marTop w:val="0"/>
      <w:marBottom w:val="0"/>
      <w:divBdr>
        <w:top w:val="none" w:sz="0" w:space="0" w:color="auto"/>
        <w:left w:val="none" w:sz="0" w:space="0" w:color="auto"/>
        <w:bottom w:val="none" w:sz="0" w:space="0" w:color="auto"/>
        <w:right w:val="none" w:sz="0" w:space="0" w:color="auto"/>
      </w:divBdr>
      <w:divsChild>
        <w:div w:id="1995134624">
          <w:marLeft w:val="0"/>
          <w:marRight w:val="0"/>
          <w:marTop w:val="0"/>
          <w:marBottom w:val="0"/>
          <w:divBdr>
            <w:top w:val="none" w:sz="0" w:space="0" w:color="auto"/>
            <w:left w:val="none" w:sz="0" w:space="0" w:color="auto"/>
            <w:bottom w:val="none" w:sz="0" w:space="0" w:color="auto"/>
            <w:right w:val="none" w:sz="0" w:space="0" w:color="auto"/>
          </w:divBdr>
          <w:divsChild>
            <w:div w:id="1077483254">
              <w:marLeft w:val="0"/>
              <w:marRight w:val="0"/>
              <w:marTop w:val="0"/>
              <w:marBottom w:val="0"/>
              <w:divBdr>
                <w:top w:val="none" w:sz="0" w:space="0" w:color="auto"/>
                <w:left w:val="none" w:sz="0" w:space="0" w:color="auto"/>
                <w:bottom w:val="none" w:sz="0" w:space="0" w:color="auto"/>
                <w:right w:val="none" w:sz="0" w:space="0" w:color="auto"/>
              </w:divBdr>
            </w:div>
            <w:div w:id="1984504425">
              <w:marLeft w:val="0"/>
              <w:marRight w:val="0"/>
              <w:marTop w:val="0"/>
              <w:marBottom w:val="0"/>
              <w:divBdr>
                <w:top w:val="none" w:sz="0" w:space="0" w:color="auto"/>
                <w:left w:val="none" w:sz="0" w:space="0" w:color="auto"/>
                <w:bottom w:val="none" w:sz="0" w:space="0" w:color="auto"/>
                <w:right w:val="none" w:sz="0" w:space="0" w:color="auto"/>
              </w:divBdr>
            </w:div>
            <w:div w:id="738096647">
              <w:marLeft w:val="0"/>
              <w:marRight w:val="0"/>
              <w:marTop w:val="0"/>
              <w:marBottom w:val="0"/>
              <w:divBdr>
                <w:top w:val="none" w:sz="0" w:space="0" w:color="auto"/>
                <w:left w:val="none" w:sz="0" w:space="0" w:color="auto"/>
                <w:bottom w:val="none" w:sz="0" w:space="0" w:color="auto"/>
                <w:right w:val="none" w:sz="0" w:space="0" w:color="auto"/>
              </w:divBdr>
            </w:div>
            <w:div w:id="365643618">
              <w:marLeft w:val="0"/>
              <w:marRight w:val="0"/>
              <w:marTop w:val="0"/>
              <w:marBottom w:val="0"/>
              <w:divBdr>
                <w:top w:val="none" w:sz="0" w:space="0" w:color="auto"/>
                <w:left w:val="none" w:sz="0" w:space="0" w:color="auto"/>
                <w:bottom w:val="none" w:sz="0" w:space="0" w:color="auto"/>
                <w:right w:val="none" w:sz="0" w:space="0" w:color="auto"/>
              </w:divBdr>
            </w:div>
            <w:div w:id="356539451">
              <w:marLeft w:val="0"/>
              <w:marRight w:val="0"/>
              <w:marTop w:val="0"/>
              <w:marBottom w:val="0"/>
              <w:divBdr>
                <w:top w:val="none" w:sz="0" w:space="0" w:color="auto"/>
                <w:left w:val="none" w:sz="0" w:space="0" w:color="auto"/>
                <w:bottom w:val="none" w:sz="0" w:space="0" w:color="auto"/>
                <w:right w:val="none" w:sz="0" w:space="0" w:color="auto"/>
              </w:divBdr>
            </w:div>
            <w:div w:id="1979994855">
              <w:marLeft w:val="0"/>
              <w:marRight w:val="0"/>
              <w:marTop w:val="0"/>
              <w:marBottom w:val="0"/>
              <w:divBdr>
                <w:top w:val="none" w:sz="0" w:space="0" w:color="auto"/>
                <w:left w:val="none" w:sz="0" w:space="0" w:color="auto"/>
                <w:bottom w:val="none" w:sz="0" w:space="0" w:color="auto"/>
                <w:right w:val="none" w:sz="0" w:space="0" w:color="auto"/>
              </w:divBdr>
            </w:div>
            <w:div w:id="2000772052">
              <w:marLeft w:val="0"/>
              <w:marRight w:val="0"/>
              <w:marTop w:val="0"/>
              <w:marBottom w:val="0"/>
              <w:divBdr>
                <w:top w:val="none" w:sz="0" w:space="0" w:color="auto"/>
                <w:left w:val="none" w:sz="0" w:space="0" w:color="auto"/>
                <w:bottom w:val="none" w:sz="0" w:space="0" w:color="auto"/>
                <w:right w:val="none" w:sz="0" w:space="0" w:color="auto"/>
              </w:divBdr>
            </w:div>
            <w:div w:id="118837325">
              <w:marLeft w:val="0"/>
              <w:marRight w:val="0"/>
              <w:marTop w:val="0"/>
              <w:marBottom w:val="0"/>
              <w:divBdr>
                <w:top w:val="none" w:sz="0" w:space="0" w:color="auto"/>
                <w:left w:val="none" w:sz="0" w:space="0" w:color="auto"/>
                <w:bottom w:val="none" w:sz="0" w:space="0" w:color="auto"/>
                <w:right w:val="none" w:sz="0" w:space="0" w:color="auto"/>
              </w:divBdr>
            </w:div>
            <w:div w:id="1202132196">
              <w:marLeft w:val="0"/>
              <w:marRight w:val="0"/>
              <w:marTop w:val="0"/>
              <w:marBottom w:val="0"/>
              <w:divBdr>
                <w:top w:val="none" w:sz="0" w:space="0" w:color="auto"/>
                <w:left w:val="none" w:sz="0" w:space="0" w:color="auto"/>
                <w:bottom w:val="none" w:sz="0" w:space="0" w:color="auto"/>
                <w:right w:val="none" w:sz="0" w:space="0" w:color="auto"/>
              </w:divBdr>
            </w:div>
            <w:div w:id="26611292">
              <w:marLeft w:val="0"/>
              <w:marRight w:val="0"/>
              <w:marTop w:val="0"/>
              <w:marBottom w:val="0"/>
              <w:divBdr>
                <w:top w:val="none" w:sz="0" w:space="0" w:color="auto"/>
                <w:left w:val="none" w:sz="0" w:space="0" w:color="auto"/>
                <w:bottom w:val="none" w:sz="0" w:space="0" w:color="auto"/>
                <w:right w:val="none" w:sz="0" w:space="0" w:color="auto"/>
              </w:divBdr>
            </w:div>
            <w:div w:id="1829126592">
              <w:marLeft w:val="0"/>
              <w:marRight w:val="0"/>
              <w:marTop w:val="0"/>
              <w:marBottom w:val="0"/>
              <w:divBdr>
                <w:top w:val="none" w:sz="0" w:space="0" w:color="auto"/>
                <w:left w:val="none" w:sz="0" w:space="0" w:color="auto"/>
                <w:bottom w:val="none" w:sz="0" w:space="0" w:color="auto"/>
                <w:right w:val="none" w:sz="0" w:space="0" w:color="auto"/>
              </w:divBdr>
            </w:div>
            <w:div w:id="112142649">
              <w:marLeft w:val="0"/>
              <w:marRight w:val="0"/>
              <w:marTop w:val="0"/>
              <w:marBottom w:val="0"/>
              <w:divBdr>
                <w:top w:val="none" w:sz="0" w:space="0" w:color="auto"/>
                <w:left w:val="none" w:sz="0" w:space="0" w:color="auto"/>
                <w:bottom w:val="none" w:sz="0" w:space="0" w:color="auto"/>
                <w:right w:val="none" w:sz="0" w:space="0" w:color="auto"/>
              </w:divBdr>
            </w:div>
            <w:div w:id="156655554">
              <w:marLeft w:val="0"/>
              <w:marRight w:val="0"/>
              <w:marTop w:val="0"/>
              <w:marBottom w:val="0"/>
              <w:divBdr>
                <w:top w:val="none" w:sz="0" w:space="0" w:color="auto"/>
                <w:left w:val="none" w:sz="0" w:space="0" w:color="auto"/>
                <w:bottom w:val="none" w:sz="0" w:space="0" w:color="auto"/>
                <w:right w:val="none" w:sz="0" w:space="0" w:color="auto"/>
              </w:divBdr>
            </w:div>
            <w:div w:id="10358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649</Words>
  <Characters>3574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16</cp:revision>
  <cp:lastPrinted>2016-06-27T18:24:00Z</cp:lastPrinted>
  <dcterms:created xsi:type="dcterms:W3CDTF">2016-06-17T20:14:00Z</dcterms:created>
  <dcterms:modified xsi:type="dcterms:W3CDTF">2016-06-27T20:17:00Z</dcterms:modified>
</cp:coreProperties>
</file>